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9A" w:rsidRDefault="00FA44F8" w:rsidP="00D1089A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6400800" distR="6400800" simplePos="0" relativeHeight="251659264" behindDoc="0" locked="0" layoutInCell="1" allowOverlap="1">
            <wp:simplePos x="0" y="0"/>
            <wp:positionH relativeFrom="page">
              <wp:posOffset>3627755</wp:posOffset>
            </wp:positionH>
            <wp:positionV relativeFrom="paragraph">
              <wp:posOffset>183515</wp:posOffset>
            </wp:positionV>
            <wp:extent cx="342900" cy="510540"/>
            <wp:effectExtent l="0" t="0" r="0" b="381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89A" w:rsidRDefault="00D1089A" w:rsidP="00D1089A">
      <w:pPr>
        <w:rPr>
          <w:sz w:val="28"/>
          <w:szCs w:val="28"/>
        </w:rPr>
      </w:pPr>
    </w:p>
    <w:p w:rsidR="00D1089A" w:rsidRPr="00516E77" w:rsidRDefault="00D1089A" w:rsidP="00D1089A">
      <w:pPr>
        <w:ind w:right="-284"/>
        <w:jc w:val="center"/>
        <w:rPr>
          <w:color w:val="FF0000"/>
        </w:rPr>
      </w:pPr>
      <w:bookmarkStart w:id="0" w:name="_GoBack"/>
      <w:bookmarkEnd w:id="0"/>
    </w:p>
    <w:p w:rsidR="00D1089A" w:rsidRPr="00516E77" w:rsidRDefault="00D1089A" w:rsidP="00D1089A">
      <w:pPr>
        <w:ind w:right="-284"/>
        <w:jc w:val="both"/>
        <w:rPr>
          <w:color w:val="FF0000"/>
        </w:rPr>
      </w:pPr>
    </w:p>
    <w:p w:rsidR="004A171B" w:rsidRPr="00CA6382" w:rsidRDefault="004A171B" w:rsidP="004A171B">
      <w:pPr>
        <w:tabs>
          <w:tab w:val="left" w:pos="4298"/>
        </w:tabs>
        <w:ind w:left="-142" w:hanging="851"/>
        <w:jc w:val="center"/>
        <w:rPr>
          <w:rFonts w:eastAsia="Calibri"/>
          <w:b/>
        </w:rPr>
      </w:pPr>
      <w:r w:rsidRPr="00CA6382">
        <w:rPr>
          <w:rFonts w:eastAsia="Calibri"/>
          <w:b/>
        </w:rPr>
        <w:t>ВАШКІВЕЦЬКА МІСЬКА РАДА</w:t>
      </w:r>
    </w:p>
    <w:p w:rsidR="004A171B" w:rsidRPr="00BE2589" w:rsidRDefault="004A171B" w:rsidP="004A171B">
      <w:pPr>
        <w:tabs>
          <w:tab w:val="left" w:pos="4298"/>
        </w:tabs>
        <w:ind w:left="-142" w:hanging="851"/>
        <w:jc w:val="center"/>
        <w:rPr>
          <w:rFonts w:eastAsia="Calibri"/>
          <w:b/>
          <w:sz w:val="28"/>
          <w:szCs w:val="28"/>
        </w:rPr>
      </w:pPr>
      <w:r w:rsidRPr="00BE2589">
        <w:rPr>
          <w:rFonts w:eastAsia="Calibri"/>
          <w:b/>
          <w:sz w:val="28"/>
          <w:szCs w:val="28"/>
        </w:rPr>
        <w:t xml:space="preserve">      ВАШКІВЕЦЬКИЙ ЗАКЛАД ЗАГАЛЬНОЇ СЕРЕДНЬОЇ ОСВІТИ  </w:t>
      </w:r>
    </w:p>
    <w:p w:rsidR="004A171B" w:rsidRPr="00BE2589" w:rsidRDefault="004A171B" w:rsidP="004A171B">
      <w:pPr>
        <w:tabs>
          <w:tab w:val="left" w:pos="4298"/>
        </w:tabs>
        <w:ind w:left="-142" w:hanging="851"/>
        <w:jc w:val="center"/>
        <w:rPr>
          <w:rFonts w:eastAsia="Calibri"/>
          <w:b/>
          <w:sz w:val="28"/>
          <w:szCs w:val="28"/>
        </w:rPr>
      </w:pPr>
      <w:r w:rsidRPr="00BE2589">
        <w:rPr>
          <w:rFonts w:eastAsia="Calibri"/>
          <w:b/>
          <w:sz w:val="28"/>
          <w:szCs w:val="28"/>
        </w:rPr>
        <w:t xml:space="preserve">I-III СТУПЕНІВ  ІМЕНІ ІВАНА БАЖАНСЬКОГО </w:t>
      </w:r>
    </w:p>
    <w:p w:rsidR="004A171B" w:rsidRPr="00BE2589" w:rsidRDefault="004A171B" w:rsidP="004A171B">
      <w:pPr>
        <w:tabs>
          <w:tab w:val="left" w:pos="4298"/>
        </w:tabs>
        <w:ind w:left="-142" w:hanging="851"/>
        <w:jc w:val="center"/>
        <w:rPr>
          <w:rFonts w:eastAsia="Calibri"/>
          <w:b/>
          <w:sz w:val="28"/>
          <w:szCs w:val="28"/>
        </w:rPr>
      </w:pPr>
      <w:r w:rsidRPr="00BE2589">
        <w:rPr>
          <w:rFonts w:eastAsia="Calibri"/>
          <w:b/>
          <w:sz w:val="28"/>
          <w:szCs w:val="28"/>
        </w:rPr>
        <w:t>ВАШКІВЕЦЬКОЇ МІСЬКОЇ РАДИ</w:t>
      </w:r>
    </w:p>
    <w:p w:rsidR="004A171B" w:rsidRPr="00BE2589" w:rsidRDefault="004A171B" w:rsidP="004A171B">
      <w:pPr>
        <w:tabs>
          <w:tab w:val="left" w:pos="4298"/>
        </w:tabs>
        <w:ind w:left="-142" w:hanging="851"/>
        <w:jc w:val="center"/>
        <w:rPr>
          <w:rFonts w:eastAsia="Calibri"/>
          <w:b/>
          <w:sz w:val="28"/>
          <w:szCs w:val="28"/>
        </w:rPr>
      </w:pPr>
      <w:r w:rsidRPr="00BE2589">
        <w:rPr>
          <w:rFonts w:eastAsia="Calibri"/>
          <w:b/>
          <w:sz w:val="28"/>
          <w:szCs w:val="28"/>
        </w:rPr>
        <w:t>ВИЖНИЦЬКОГО РАЙОНУ ЧЕРНІВЕЦЬКОЇ ОБЛАСТІ</w:t>
      </w:r>
    </w:p>
    <w:p w:rsidR="00D1089A" w:rsidRPr="008418EC" w:rsidRDefault="00D1089A" w:rsidP="00D1089A">
      <w:pPr>
        <w:tabs>
          <w:tab w:val="left" w:pos="4298"/>
        </w:tabs>
        <w:ind w:right="-284"/>
        <w:rPr>
          <w:b/>
        </w:rPr>
      </w:pPr>
    </w:p>
    <w:p w:rsidR="008418EC" w:rsidRPr="008418EC" w:rsidRDefault="008418EC" w:rsidP="00D1089A">
      <w:pPr>
        <w:tabs>
          <w:tab w:val="left" w:pos="4298"/>
        </w:tabs>
        <w:ind w:right="-284"/>
        <w:rPr>
          <w:b/>
        </w:rPr>
      </w:pPr>
    </w:p>
    <w:p w:rsidR="00D1089A" w:rsidRPr="00516E77" w:rsidRDefault="00D1089A" w:rsidP="00D1089A">
      <w:pPr>
        <w:tabs>
          <w:tab w:val="left" w:pos="4298"/>
        </w:tabs>
        <w:ind w:right="-284"/>
        <w:jc w:val="center"/>
        <w:rPr>
          <w:b/>
        </w:rPr>
      </w:pPr>
    </w:p>
    <w:p w:rsidR="00D1089A" w:rsidRPr="000126BB" w:rsidRDefault="00D1089A" w:rsidP="00D1089A">
      <w:pPr>
        <w:tabs>
          <w:tab w:val="left" w:pos="4298"/>
        </w:tabs>
        <w:ind w:right="-284"/>
        <w:jc w:val="center"/>
        <w:rPr>
          <w:b/>
          <w:sz w:val="28"/>
          <w:szCs w:val="28"/>
        </w:rPr>
      </w:pPr>
      <w:r w:rsidRPr="000126BB">
        <w:rPr>
          <w:b/>
          <w:sz w:val="28"/>
          <w:szCs w:val="28"/>
        </w:rPr>
        <w:t>НАКАЗ</w:t>
      </w:r>
    </w:p>
    <w:p w:rsidR="00286CDA" w:rsidRPr="008418EC" w:rsidRDefault="00286CDA" w:rsidP="00D1089A">
      <w:pPr>
        <w:tabs>
          <w:tab w:val="left" w:pos="4298"/>
        </w:tabs>
        <w:ind w:right="-284"/>
        <w:rPr>
          <w:b/>
          <w:lang w:val="ru-RU"/>
        </w:rPr>
      </w:pPr>
    </w:p>
    <w:p w:rsidR="00D1089A" w:rsidRPr="00870F5B" w:rsidRDefault="00D1089A" w:rsidP="00D1089A">
      <w:pPr>
        <w:tabs>
          <w:tab w:val="left" w:pos="4298"/>
        </w:tabs>
        <w:ind w:right="-284"/>
        <w:rPr>
          <w:sz w:val="28"/>
          <w:szCs w:val="28"/>
        </w:rPr>
      </w:pPr>
      <w:r>
        <w:t xml:space="preserve"> </w:t>
      </w:r>
      <w:r w:rsidR="008418EC" w:rsidRPr="00870F5B">
        <w:rPr>
          <w:sz w:val="28"/>
          <w:szCs w:val="28"/>
        </w:rPr>
        <w:t>05.09.202</w:t>
      </w:r>
      <w:r w:rsidR="008418EC" w:rsidRPr="00870F5B">
        <w:rPr>
          <w:sz w:val="28"/>
          <w:szCs w:val="28"/>
          <w:lang w:val="en-US"/>
        </w:rPr>
        <w:t>3</w:t>
      </w:r>
      <w:r w:rsidRPr="00870F5B">
        <w:rPr>
          <w:sz w:val="28"/>
          <w:szCs w:val="28"/>
        </w:rPr>
        <w:t xml:space="preserve">           </w:t>
      </w:r>
      <w:r w:rsidR="00870F5B">
        <w:rPr>
          <w:sz w:val="28"/>
          <w:szCs w:val="28"/>
        </w:rPr>
        <w:t xml:space="preserve">                </w:t>
      </w:r>
      <w:r w:rsidR="00286CDA" w:rsidRPr="00870F5B">
        <w:rPr>
          <w:sz w:val="28"/>
          <w:szCs w:val="28"/>
          <w:lang w:val="ru-RU"/>
        </w:rPr>
        <w:t xml:space="preserve">        </w:t>
      </w:r>
      <w:r w:rsidR="00286CDA" w:rsidRPr="00870F5B">
        <w:rPr>
          <w:sz w:val="28"/>
          <w:szCs w:val="28"/>
        </w:rPr>
        <w:t xml:space="preserve"> </w:t>
      </w:r>
      <w:r w:rsidRPr="00870F5B">
        <w:rPr>
          <w:sz w:val="28"/>
          <w:szCs w:val="28"/>
        </w:rPr>
        <w:t xml:space="preserve">  </w:t>
      </w:r>
      <w:r w:rsidR="004A171B" w:rsidRPr="00870F5B">
        <w:rPr>
          <w:sz w:val="28"/>
          <w:szCs w:val="28"/>
          <w:lang w:val="ru-RU"/>
        </w:rPr>
        <w:t xml:space="preserve">  </w:t>
      </w:r>
      <w:r w:rsidRPr="00870F5B">
        <w:rPr>
          <w:sz w:val="28"/>
          <w:szCs w:val="28"/>
        </w:rPr>
        <w:t xml:space="preserve">м.Вашківці                   </w:t>
      </w:r>
      <w:r w:rsidR="00286CDA" w:rsidRPr="00870F5B">
        <w:rPr>
          <w:sz w:val="28"/>
          <w:szCs w:val="28"/>
        </w:rPr>
        <w:t xml:space="preserve">   </w:t>
      </w:r>
      <w:r w:rsidR="00286CDA" w:rsidRPr="00870F5B">
        <w:rPr>
          <w:sz w:val="28"/>
          <w:szCs w:val="28"/>
          <w:lang w:val="ru-RU"/>
        </w:rPr>
        <w:t xml:space="preserve">     </w:t>
      </w:r>
      <w:r w:rsidR="00286CDA" w:rsidRPr="00870F5B">
        <w:rPr>
          <w:sz w:val="28"/>
          <w:szCs w:val="28"/>
        </w:rPr>
        <w:t xml:space="preserve">             </w:t>
      </w:r>
      <w:r w:rsidR="008418EC" w:rsidRPr="00870F5B">
        <w:rPr>
          <w:sz w:val="28"/>
          <w:szCs w:val="28"/>
        </w:rPr>
        <w:t xml:space="preserve">      № </w:t>
      </w:r>
      <w:r w:rsidR="008418EC" w:rsidRPr="00870F5B">
        <w:rPr>
          <w:sz w:val="28"/>
          <w:szCs w:val="28"/>
          <w:lang w:val="en-US"/>
        </w:rPr>
        <w:t>222</w:t>
      </w:r>
      <w:r w:rsidR="002E5956" w:rsidRPr="00870F5B">
        <w:rPr>
          <w:sz w:val="28"/>
          <w:szCs w:val="28"/>
        </w:rPr>
        <w:t>-о</w:t>
      </w:r>
    </w:p>
    <w:p w:rsidR="00D1089A" w:rsidRDefault="00D1089A" w:rsidP="00D1089A">
      <w:pPr>
        <w:tabs>
          <w:tab w:val="left" w:pos="4298"/>
        </w:tabs>
        <w:ind w:right="-284"/>
      </w:pPr>
    </w:p>
    <w:p w:rsidR="00403F27" w:rsidRPr="002E5956" w:rsidRDefault="00403F27" w:rsidP="00D1089A">
      <w:pPr>
        <w:rPr>
          <w:color w:val="000000" w:themeColor="text1"/>
          <w:sz w:val="28"/>
          <w:szCs w:val="28"/>
        </w:rPr>
      </w:pPr>
      <w:r w:rsidRPr="002E5956">
        <w:rPr>
          <w:b/>
          <w:color w:val="000000" w:themeColor="text1"/>
          <w:sz w:val="28"/>
          <w:szCs w:val="28"/>
        </w:rPr>
        <w:t xml:space="preserve">Про створення </w:t>
      </w:r>
    </w:p>
    <w:p w:rsidR="00403F27" w:rsidRPr="002E5956" w:rsidRDefault="00403F27" w:rsidP="00D1089A">
      <w:pPr>
        <w:pStyle w:val="FR1"/>
        <w:spacing w:before="0"/>
        <w:ind w:left="0"/>
        <w:jc w:val="left"/>
        <w:rPr>
          <w:b/>
          <w:color w:val="000000" w:themeColor="text1"/>
          <w:sz w:val="28"/>
          <w:szCs w:val="28"/>
        </w:rPr>
      </w:pPr>
      <w:r w:rsidRPr="002E5956">
        <w:rPr>
          <w:b/>
          <w:color w:val="000000" w:themeColor="text1"/>
          <w:sz w:val="28"/>
          <w:szCs w:val="28"/>
        </w:rPr>
        <w:t xml:space="preserve">атестаційної </w:t>
      </w:r>
    </w:p>
    <w:p w:rsidR="00403F27" w:rsidRPr="002E5956" w:rsidRDefault="004F739E" w:rsidP="00D1089A">
      <w:pPr>
        <w:pStyle w:val="FR1"/>
        <w:spacing w:before="0"/>
        <w:ind w:left="0"/>
        <w:jc w:val="left"/>
        <w:rPr>
          <w:b/>
          <w:color w:val="000000" w:themeColor="text1"/>
          <w:sz w:val="28"/>
          <w:szCs w:val="28"/>
        </w:rPr>
      </w:pPr>
      <w:r w:rsidRPr="002E5956">
        <w:rPr>
          <w:b/>
          <w:color w:val="000000" w:themeColor="text1"/>
          <w:sz w:val="28"/>
          <w:szCs w:val="28"/>
        </w:rPr>
        <w:t>комісії у 202</w:t>
      </w:r>
      <w:r w:rsidR="008418EC" w:rsidRPr="00F4323F">
        <w:rPr>
          <w:b/>
          <w:color w:val="000000" w:themeColor="text1"/>
          <w:sz w:val="28"/>
          <w:szCs w:val="28"/>
          <w:lang w:val="ru-RU"/>
        </w:rPr>
        <w:t>3</w:t>
      </w:r>
      <w:r w:rsidRPr="002E5956">
        <w:rPr>
          <w:b/>
          <w:color w:val="000000" w:themeColor="text1"/>
          <w:sz w:val="28"/>
          <w:szCs w:val="28"/>
        </w:rPr>
        <w:t>/202</w:t>
      </w:r>
      <w:r w:rsidR="008418EC" w:rsidRPr="00F4323F">
        <w:rPr>
          <w:b/>
          <w:color w:val="000000" w:themeColor="text1"/>
          <w:sz w:val="28"/>
          <w:szCs w:val="28"/>
          <w:lang w:val="ru-RU"/>
        </w:rPr>
        <w:t>4</w:t>
      </w:r>
      <w:r w:rsidR="00D47975" w:rsidRPr="002E5956">
        <w:rPr>
          <w:b/>
          <w:color w:val="000000" w:themeColor="text1"/>
          <w:sz w:val="28"/>
          <w:szCs w:val="28"/>
        </w:rPr>
        <w:t xml:space="preserve"> </w:t>
      </w:r>
      <w:r w:rsidR="00403F27" w:rsidRPr="002E5956">
        <w:rPr>
          <w:b/>
          <w:color w:val="000000" w:themeColor="text1"/>
          <w:sz w:val="28"/>
          <w:szCs w:val="28"/>
        </w:rPr>
        <w:t>н.р.</w:t>
      </w:r>
    </w:p>
    <w:p w:rsidR="006579E2" w:rsidRDefault="00F4323F" w:rsidP="00F4323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323F" w:rsidRDefault="00F4323F" w:rsidP="00F432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323F" w:rsidRPr="00F4323F" w:rsidRDefault="00F4323F" w:rsidP="00F4323F">
      <w:pPr>
        <w:rPr>
          <w:sz w:val="28"/>
          <w:szCs w:val="28"/>
        </w:rPr>
      </w:pPr>
      <w:r w:rsidRPr="00F4323F">
        <w:rPr>
          <w:sz w:val="28"/>
          <w:szCs w:val="28"/>
        </w:rPr>
        <w:t xml:space="preserve">    Відповідно до законів України «Про освіту», «Про повну загальну</w:t>
      </w:r>
    </w:p>
    <w:p w:rsidR="00D1089A" w:rsidRDefault="00F4323F" w:rsidP="00F4323F">
      <w:pPr>
        <w:rPr>
          <w:sz w:val="28"/>
          <w:szCs w:val="28"/>
          <w:shd w:val="clear" w:color="auto" w:fill="FFFFFF"/>
        </w:rPr>
      </w:pPr>
      <w:r w:rsidRPr="00F4323F">
        <w:rPr>
          <w:sz w:val="28"/>
          <w:szCs w:val="28"/>
        </w:rPr>
        <w:t>середню освіту», Типового положення про атестацію педагогічних працівників,</w:t>
      </w:r>
      <w:r>
        <w:rPr>
          <w:sz w:val="28"/>
          <w:szCs w:val="28"/>
        </w:rPr>
        <w:t xml:space="preserve"> </w:t>
      </w:r>
      <w:r w:rsidRPr="00F4323F">
        <w:rPr>
          <w:sz w:val="28"/>
          <w:szCs w:val="28"/>
        </w:rPr>
        <w:t>затвердженого наказом Міністерства освіти і науки України від</w:t>
      </w:r>
      <w:r w:rsidRPr="00F4323F">
        <w:rPr>
          <w:sz w:val="28"/>
          <w:szCs w:val="28"/>
          <w:shd w:val="clear" w:color="auto" w:fill="FFFFFF"/>
        </w:rPr>
        <w:t> </w:t>
      </w:r>
      <w:hyperlink r:id="rId8" w:tgtFrame="_blank" w:history="1">
        <w:r w:rsidRPr="00F4323F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9 вересня 2022 року № 805</w:t>
        </w:r>
      </w:hyperlink>
      <w:r w:rsidRPr="00F4323F">
        <w:rPr>
          <w:sz w:val="28"/>
          <w:szCs w:val="28"/>
          <w:shd w:val="clear" w:color="auto" w:fill="FFFFFF"/>
        </w:rPr>
        <w:t> (далі – Наказ № 805), разом з яким відповідно набрало чинності і Положення про атестацію</w:t>
      </w:r>
      <w:r>
        <w:rPr>
          <w:sz w:val="28"/>
          <w:szCs w:val="28"/>
          <w:shd w:val="clear" w:color="auto" w:fill="FFFFFF"/>
        </w:rPr>
        <w:t xml:space="preserve"> </w:t>
      </w:r>
      <w:r w:rsidRPr="00893F14">
        <w:rPr>
          <w:sz w:val="28"/>
          <w:szCs w:val="28"/>
          <w:shd w:val="clear" w:color="auto" w:fill="FFFFFF"/>
        </w:rPr>
        <w:t>педагогічних працівників (далі – Положення № 80</w:t>
      </w:r>
      <w:r>
        <w:rPr>
          <w:sz w:val="28"/>
          <w:szCs w:val="28"/>
          <w:shd w:val="clear" w:color="auto" w:fill="FFFFFF"/>
        </w:rPr>
        <w:t>5), яке затверджено цим наказом</w:t>
      </w:r>
    </w:p>
    <w:p w:rsidR="00F4323F" w:rsidRPr="00F4323F" w:rsidRDefault="00F4323F" w:rsidP="00F4323F">
      <w:pPr>
        <w:rPr>
          <w:sz w:val="28"/>
          <w:szCs w:val="28"/>
        </w:rPr>
      </w:pPr>
    </w:p>
    <w:p w:rsidR="00403F27" w:rsidRPr="002E5956" w:rsidRDefault="00D1089A" w:rsidP="00D1089A">
      <w:pPr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t>НАКАЗУЮ</w:t>
      </w:r>
      <w:r w:rsidR="00403F27" w:rsidRPr="002E5956">
        <w:rPr>
          <w:color w:val="000000" w:themeColor="text1"/>
          <w:sz w:val="28"/>
          <w:szCs w:val="28"/>
        </w:rPr>
        <w:t>:</w:t>
      </w:r>
    </w:p>
    <w:p w:rsidR="00D1089A" w:rsidRPr="002E5956" w:rsidRDefault="00D1089A" w:rsidP="00D1089A">
      <w:pPr>
        <w:rPr>
          <w:color w:val="000000" w:themeColor="text1"/>
          <w:sz w:val="28"/>
          <w:szCs w:val="28"/>
        </w:rPr>
      </w:pPr>
    </w:p>
    <w:p w:rsidR="00403F27" w:rsidRPr="002E5956" w:rsidRDefault="00403F27" w:rsidP="00D1089A">
      <w:pPr>
        <w:jc w:val="both"/>
        <w:rPr>
          <w:color w:val="000000" w:themeColor="text1"/>
          <w:sz w:val="28"/>
          <w:szCs w:val="28"/>
          <w:lang w:val="ru-RU"/>
        </w:rPr>
      </w:pPr>
      <w:r w:rsidRPr="002E5956">
        <w:rPr>
          <w:color w:val="000000" w:themeColor="text1"/>
          <w:sz w:val="28"/>
          <w:szCs w:val="28"/>
        </w:rPr>
        <w:t>І. Затвердити такий скл</w:t>
      </w:r>
      <w:r w:rsidR="008418EC">
        <w:rPr>
          <w:color w:val="000000" w:themeColor="text1"/>
          <w:sz w:val="28"/>
          <w:szCs w:val="28"/>
        </w:rPr>
        <w:t xml:space="preserve">ад атестаційної комісії закладу </w:t>
      </w:r>
      <w:r w:rsidRPr="002E5956">
        <w:rPr>
          <w:color w:val="000000" w:themeColor="text1"/>
          <w:sz w:val="28"/>
          <w:szCs w:val="28"/>
        </w:rPr>
        <w:t>:</w:t>
      </w:r>
    </w:p>
    <w:p w:rsidR="00403F27" w:rsidRPr="002E5956" w:rsidRDefault="00403F27" w:rsidP="00D1089A">
      <w:pPr>
        <w:jc w:val="both"/>
        <w:rPr>
          <w:color w:val="000000" w:themeColor="text1"/>
          <w:sz w:val="28"/>
          <w:szCs w:val="28"/>
          <w:lang w:val="ru-RU"/>
        </w:rPr>
      </w:pPr>
      <w:r w:rsidRPr="002E5956">
        <w:rPr>
          <w:color w:val="000000" w:themeColor="text1"/>
          <w:sz w:val="28"/>
          <w:szCs w:val="28"/>
        </w:rPr>
        <w:t>Голова атестаційної комісії</w:t>
      </w:r>
      <w:r w:rsidRPr="002E5956">
        <w:rPr>
          <w:b/>
          <w:bCs/>
          <w:color w:val="000000" w:themeColor="text1"/>
          <w:sz w:val="28"/>
          <w:szCs w:val="28"/>
        </w:rPr>
        <w:t xml:space="preserve"> </w:t>
      </w:r>
      <w:r w:rsidRPr="002E5956">
        <w:rPr>
          <w:bCs/>
          <w:color w:val="000000" w:themeColor="text1"/>
          <w:sz w:val="28"/>
          <w:szCs w:val="28"/>
        </w:rPr>
        <w:t>– Л.М. Гуйванюк</w:t>
      </w:r>
      <w:r w:rsidRPr="002E5956">
        <w:rPr>
          <w:color w:val="000000" w:themeColor="text1"/>
          <w:sz w:val="28"/>
          <w:szCs w:val="28"/>
        </w:rPr>
        <w:t xml:space="preserve"> –   директор</w:t>
      </w:r>
      <w:r w:rsidR="008418EC">
        <w:rPr>
          <w:color w:val="000000" w:themeColor="text1"/>
          <w:sz w:val="28"/>
          <w:szCs w:val="28"/>
        </w:rPr>
        <w:t xml:space="preserve"> закладу</w:t>
      </w:r>
      <w:r w:rsidRPr="002E5956">
        <w:rPr>
          <w:color w:val="000000" w:themeColor="text1"/>
          <w:sz w:val="28"/>
          <w:szCs w:val="28"/>
        </w:rPr>
        <w:t>, спеціаліст вищої категорії, вчитель-методист;</w:t>
      </w:r>
    </w:p>
    <w:p w:rsidR="00403F27" w:rsidRPr="002E5956" w:rsidRDefault="00403F27" w:rsidP="00D1089A">
      <w:pPr>
        <w:jc w:val="both"/>
        <w:rPr>
          <w:color w:val="000000" w:themeColor="text1"/>
          <w:sz w:val="28"/>
          <w:szCs w:val="28"/>
          <w:lang w:val="ru-RU"/>
        </w:rPr>
      </w:pPr>
      <w:r w:rsidRPr="002E5956">
        <w:rPr>
          <w:color w:val="000000" w:themeColor="text1"/>
          <w:sz w:val="28"/>
          <w:szCs w:val="28"/>
        </w:rPr>
        <w:t>Заступник голови комісії –</w:t>
      </w:r>
      <w:r w:rsidRPr="002E5956">
        <w:rPr>
          <w:bCs/>
          <w:color w:val="000000" w:themeColor="text1"/>
          <w:sz w:val="28"/>
          <w:szCs w:val="28"/>
        </w:rPr>
        <w:t xml:space="preserve"> Н.І.Савчук</w:t>
      </w:r>
      <w:r w:rsidRPr="002E5956">
        <w:rPr>
          <w:color w:val="000000" w:themeColor="text1"/>
          <w:sz w:val="28"/>
          <w:szCs w:val="28"/>
        </w:rPr>
        <w:t xml:space="preserve"> - заступник директора з НВР роботи, спеціаліст вищої категорії,</w:t>
      </w:r>
      <w:r w:rsidR="000E086A" w:rsidRPr="002E5956">
        <w:rPr>
          <w:color w:val="000000" w:themeColor="text1"/>
          <w:sz w:val="28"/>
          <w:szCs w:val="28"/>
        </w:rPr>
        <w:t xml:space="preserve"> вчитель-методист</w:t>
      </w:r>
      <w:r w:rsidRPr="002E5956">
        <w:rPr>
          <w:color w:val="000000" w:themeColor="text1"/>
          <w:sz w:val="28"/>
          <w:szCs w:val="28"/>
        </w:rPr>
        <w:t>;</w:t>
      </w:r>
    </w:p>
    <w:p w:rsidR="00403F27" w:rsidRPr="002E5956" w:rsidRDefault="00403F27" w:rsidP="00D1089A">
      <w:pPr>
        <w:jc w:val="both"/>
        <w:outlineLvl w:val="0"/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t>Секретар –</w:t>
      </w:r>
      <w:r w:rsidRPr="002E5956">
        <w:rPr>
          <w:bCs/>
          <w:color w:val="000000" w:themeColor="text1"/>
          <w:sz w:val="28"/>
          <w:szCs w:val="28"/>
        </w:rPr>
        <w:t xml:space="preserve"> М.Д.Савчук</w:t>
      </w:r>
      <w:r w:rsidRPr="002E5956">
        <w:rPr>
          <w:color w:val="000000" w:themeColor="text1"/>
          <w:sz w:val="28"/>
          <w:szCs w:val="28"/>
        </w:rPr>
        <w:t xml:space="preserve"> - заступник директора з навчальної роботи,</w:t>
      </w:r>
      <w:r w:rsidR="000E086A" w:rsidRPr="002E5956">
        <w:rPr>
          <w:color w:val="000000" w:themeColor="text1"/>
          <w:sz w:val="28"/>
          <w:szCs w:val="28"/>
        </w:rPr>
        <w:t xml:space="preserve"> спеціаліст вищої категорії;</w:t>
      </w:r>
    </w:p>
    <w:p w:rsidR="004F739E" w:rsidRDefault="00403F27" w:rsidP="004F739E">
      <w:pPr>
        <w:jc w:val="both"/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t>Член комісії</w:t>
      </w:r>
      <w:r w:rsidRPr="002E5956">
        <w:rPr>
          <w:bCs/>
          <w:color w:val="000000" w:themeColor="text1"/>
          <w:sz w:val="28"/>
          <w:szCs w:val="28"/>
        </w:rPr>
        <w:t xml:space="preserve"> – Попович О.В.</w:t>
      </w:r>
      <w:r w:rsidRPr="002E5956">
        <w:rPr>
          <w:color w:val="000000" w:themeColor="text1"/>
          <w:sz w:val="28"/>
          <w:szCs w:val="28"/>
        </w:rPr>
        <w:t xml:space="preserve"> -голова профспілково</w:t>
      </w:r>
      <w:r w:rsidR="002E5956" w:rsidRPr="002E5956">
        <w:rPr>
          <w:color w:val="000000" w:themeColor="text1"/>
          <w:sz w:val="28"/>
          <w:szCs w:val="28"/>
        </w:rPr>
        <w:t>го комітету, спеціаліст вищої</w:t>
      </w:r>
      <w:r w:rsidRPr="002E5956">
        <w:rPr>
          <w:color w:val="000000" w:themeColor="text1"/>
          <w:sz w:val="28"/>
          <w:szCs w:val="28"/>
        </w:rPr>
        <w:t xml:space="preserve"> категорії,</w:t>
      </w:r>
      <w:r w:rsidR="000E086A" w:rsidRPr="002E5956">
        <w:rPr>
          <w:color w:val="000000" w:themeColor="text1"/>
          <w:sz w:val="28"/>
          <w:szCs w:val="28"/>
        </w:rPr>
        <w:t xml:space="preserve"> вчитель-методист;</w:t>
      </w:r>
      <w:r w:rsidRPr="002E5956">
        <w:rPr>
          <w:color w:val="000000" w:themeColor="text1"/>
          <w:sz w:val="28"/>
          <w:szCs w:val="28"/>
        </w:rPr>
        <w:t xml:space="preserve"> </w:t>
      </w:r>
    </w:p>
    <w:p w:rsidR="008418EC" w:rsidRPr="008418EC" w:rsidRDefault="008418EC" w:rsidP="004F739E">
      <w:pPr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Борсук Ярослав Семенович - </w:t>
      </w:r>
      <w:r w:rsidRPr="008418EC">
        <w:rPr>
          <w:sz w:val="28"/>
          <w:szCs w:val="28"/>
          <w:shd w:val="clear" w:color="auto" w:fill="FFFFFF"/>
        </w:rPr>
        <w:t>голова Вижницької районної профспілки працівників освіти і науки</w:t>
      </w:r>
      <w:r>
        <w:rPr>
          <w:sz w:val="28"/>
          <w:szCs w:val="28"/>
          <w:shd w:val="clear" w:color="auto" w:fill="FFFFFF"/>
        </w:rPr>
        <w:t>;</w:t>
      </w:r>
    </w:p>
    <w:p w:rsidR="00403F27" w:rsidRPr="002E5956" w:rsidRDefault="00AE5BE9" w:rsidP="004F739E">
      <w:pPr>
        <w:jc w:val="both"/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t xml:space="preserve"> </w:t>
      </w:r>
      <w:r w:rsidR="008418EC">
        <w:rPr>
          <w:color w:val="000000" w:themeColor="text1"/>
          <w:sz w:val="28"/>
          <w:szCs w:val="28"/>
        </w:rPr>
        <w:t>Попович Р.В.</w:t>
      </w:r>
      <w:r w:rsidR="004A171B" w:rsidRPr="002E5956">
        <w:rPr>
          <w:color w:val="000000" w:themeColor="text1"/>
          <w:sz w:val="28"/>
          <w:szCs w:val="28"/>
        </w:rPr>
        <w:t xml:space="preserve"> </w:t>
      </w:r>
      <w:r w:rsidR="002E5956" w:rsidRPr="002E5956">
        <w:rPr>
          <w:color w:val="000000" w:themeColor="text1"/>
          <w:sz w:val="28"/>
          <w:szCs w:val="28"/>
        </w:rPr>
        <w:t>–</w:t>
      </w:r>
      <w:r w:rsidR="008418EC">
        <w:rPr>
          <w:color w:val="000000" w:themeColor="text1"/>
          <w:sz w:val="28"/>
          <w:szCs w:val="28"/>
        </w:rPr>
        <w:t xml:space="preserve">  практичний психолог,</w:t>
      </w:r>
      <w:r w:rsidR="008418EC" w:rsidRPr="008418EC">
        <w:rPr>
          <w:color w:val="000000" w:themeColor="text1"/>
          <w:sz w:val="28"/>
          <w:szCs w:val="28"/>
        </w:rPr>
        <w:t xml:space="preserve"> </w:t>
      </w:r>
      <w:r w:rsidR="008418EC">
        <w:rPr>
          <w:color w:val="000000" w:themeColor="text1"/>
          <w:sz w:val="28"/>
          <w:szCs w:val="28"/>
        </w:rPr>
        <w:t>спеціаліст вищої категорії,</w:t>
      </w:r>
      <w:r w:rsidR="008418EC" w:rsidRPr="008418EC">
        <w:rPr>
          <w:color w:val="000000" w:themeColor="text1"/>
          <w:sz w:val="28"/>
          <w:szCs w:val="28"/>
        </w:rPr>
        <w:t xml:space="preserve"> </w:t>
      </w:r>
      <w:r w:rsidR="008418EC" w:rsidRPr="002E5956">
        <w:rPr>
          <w:color w:val="000000" w:themeColor="text1"/>
          <w:sz w:val="28"/>
          <w:szCs w:val="28"/>
        </w:rPr>
        <w:t>вчитель-методист;</w:t>
      </w:r>
    </w:p>
    <w:p w:rsidR="00403F27" w:rsidRPr="002E5956" w:rsidRDefault="004F739E" w:rsidP="00D1089A">
      <w:pPr>
        <w:jc w:val="both"/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t xml:space="preserve"> </w:t>
      </w:r>
      <w:r w:rsidR="008418EC">
        <w:rPr>
          <w:color w:val="000000" w:themeColor="text1"/>
          <w:sz w:val="28"/>
          <w:szCs w:val="28"/>
        </w:rPr>
        <w:t>Пріньковська О.М.</w:t>
      </w:r>
      <w:r w:rsidR="00403F27" w:rsidRPr="002E5956">
        <w:rPr>
          <w:color w:val="000000" w:themeColor="text1"/>
          <w:sz w:val="28"/>
          <w:szCs w:val="28"/>
        </w:rPr>
        <w:t xml:space="preserve"> -</w:t>
      </w:r>
      <w:r w:rsidR="00AE5BE9" w:rsidRPr="002E5956">
        <w:rPr>
          <w:color w:val="000000" w:themeColor="text1"/>
          <w:sz w:val="28"/>
          <w:szCs w:val="28"/>
        </w:rPr>
        <w:t xml:space="preserve">   </w:t>
      </w:r>
      <w:r w:rsidR="00D1089A" w:rsidRPr="002E5956">
        <w:rPr>
          <w:color w:val="000000" w:themeColor="text1"/>
          <w:sz w:val="28"/>
          <w:szCs w:val="28"/>
        </w:rPr>
        <w:t>вчитель</w:t>
      </w:r>
      <w:r w:rsidR="008418EC">
        <w:rPr>
          <w:color w:val="000000" w:themeColor="text1"/>
          <w:sz w:val="28"/>
          <w:szCs w:val="28"/>
        </w:rPr>
        <w:t xml:space="preserve"> початкових класів, спеціаліст вищої категорії,</w:t>
      </w:r>
      <w:r w:rsidR="008418EC" w:rsidRPr="008418EC">
        <w:rPr>
          <w:color w:val="000000" w:themeColor="text1"/>
          <w:sz w:val="28"/>
          <w:szCs w:val="28"/>
        </w:rPr>
        <w:t xml:space="preserve"> </w:t>
      </w:r>
      <w:r w:rsidR="008418EC" w:rsidRPr="002E5956">
        <w:rPr>
          <w:color w:val="000000" w:themeColor="text1"/>
          <w:sz w:val="28"/>
          <w:szCs w:val="28"/>
        </w:rPr>
        <w:t>вчитель-методист;</w:t>
      </w:r>
    </w:p>
    <w:p w:rsidR="00403F27" w:rsidRPr="002E5956" w:rsidRDefault="004F739E" w:rsidP="00D1089A">
      <w:pPr>
        <w:jc w:val="both"/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lastRenderedPageBreak/>
        <w:t xml:space="preserve"> </w:t>
      </w:r>
      <w:r w:rsidR="00403F27" w:rsidRPr="002E5956">
        <w:rPr>
          <w:bCs/>
          <w:color w:val="000000" w:themeColor="text1"/>
          <w:sz w:val="28"/>
          <w:szCs w:val="28"/>
        </w:rPr>
        <w:t>II.</w:t>
      </w:r>
      <w:r w:rsidR="00403F27" w:rsidRPr="002E5956">
        <w:rPr>
          <w:color w:val="000000" w:themeColor="text1"/>
          <w:sz w:val="28"/>
          <w:szCs w:val="28"/>
        </w:rPr>
        <w:t xml:space="preserve"> Атестаційній комісії забезпечити атестацію педагогічних кадрів відповідно до вимог Типового положення про атестацію педагогічних працівників України.</w:t>
      </w:r>
    </w:p>
    <w:p w:rsidR="00F4323F" w:rsidRPr="00E62D38" w:rsidRDefault="00403F27" w:rsidP="00F4323F">
      <w:pPr>
        <w:pStyle w:val="1"/>
        <w:spacing w:after="0" w:line="240" w:lineRule="auto"/>
        <w:ind w:left="0" w:right="441"/>
        <w:jc w:val="both"/>
        <w:rPr>
          <w:szCs w:val="28"/>
        </w:rPr>
      </w:pPr>
      <w:r w:rsidRPr="002E5956">
        <w:rPr>
          <w:bCs/>
          <w:color w:val="000000" w:themeColor="text1"/>
          <w:szCs w:val="28"/>
        </w:rPr>
        <w:t>III.</w:t>
      </w:r>
      <w:r w:rsidRPr="002E5956">
        <w:rPr>
          <w:color w:val="000000" w:themeColor="text1"/>
          <w:szCs w:val="28"/>
        </w:rPr>
        <w:t xml:space="preserve"> Заступнику директора з НВ роботи, секретарю комісії Савчук М.Д.</w:t>
      </w:r>
      <w:r w:rsidR="00F4323F" w:rsidRPr="00F4323F">
        <w:rPr>
          <w:szCs w:val="28"/>
        </w:rPr>
        <w:t xml:space="preserve"> </w:t>
      </w:r>
      <w:r w:rsidR="00F4323F">
        <w:rPr>
          <w:szCs w:val="28"/>
        </w:rPr>
        <w:t>д</w:t>
      </w:r>
      <w:r w:rsidR="00F4323F" w:rsidRPr="00E62D38">
        <w:rPr>
          <w:szCs w:val="28"/>
        </w:rPr>
        <w:t xml:space="preserve">отримуватися  Типового положення про атестацію педагогічних </w:t>
      </w:r>
      <w:r w:rsidR="00F4323F" w:rsidRPr="00893F14">
        <w:rPr>
          <w:szCs w:val="28"/>
        </w:rPr>
        <w:t xml:space="preserve">працівників із змінами, затвердженого наказом Міністерства освіти і науки України </w:t>
      </w:r>
      <w:r w:rsidR="00F4323F" w:rsidRPr="00893F14">
        <w:rPr>
          <w:color w:val="000000"/>
          <w:szCs w:val="28"/>
          <w:shd w:val="clear" w:color="auto" w:fill="FFFFFF"/>
        </w:rPr>
        <w:t>Положення № 805</w:t>
      </w:r>
      <w:r w:rsidR="00F4323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F4323F" w:rsidRPr="00E62D38">
        <w:rPr>
          <w:szCs w:val="28"/>
        </w:rPr>
        <w:t xml:space="preserve"> та не допускати порушень під час проведення атестації.</w:t>
      </w:r>
    </w:p>
    <w:p w:rsidR="00403F27" w:rsidRPr="00F4323F" w:rsidRDefault="00403F27" w:rsidP="00D1089A">
      <w:pPr>
        <w:jc w:val="both"/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t xml:space="preserve"> </w:t>
      </w:r>
      <w:r w:rsidRPr="00F4323F">
        <w:rPr>
          <w:bCs/>
          <w:color w:val="000000" w:themeColor="text1"/>
          <w:sz w:val="28"/>
          <w:szCs w:val="28"/>
        </w:rPr>
        <w:t>І</w:t>
      </w:r>
      <w:r w:rsidRPr="002E5956">
        <w:rPr>
          <w:bCs/>
          <w:color w:val="000000" w:themeColor="text1"/>
          <w:sz w:val="28"/>
          <w:szCs w:val="28"/>
          <w:lang w:val="en-US"/>
        </w:rPr>
        <w:t>V</w:t>
      </w:r>
      <w:r w:rsidRPr="002E5956">
        <w:rPr>
          <w:bCs/>
          <w:color w:val="000000" w:themeColor="text1"/>
          <w:sz w:val="28"/>
          <w:szCs w:val="28"/>
        </w:rPr>
        <w:t>.</w:t>
      </w:r>
      <w:r w:rsidRPr="002E5956">
        <w:rPr>
          <w:color w:val="000000" w:themeColor="text1"/>
          <w:sz w:val="28"/>
          <w:szCs w:val="28"/>
        </w:rPr>
        <w:t>Атестаційній комісії, заступникам директора, членам атестаційної комісії всебічно вивчити досвід роботи вчителів, які атестуються.</w:t>
      </w:r>
    </w:p>
    <w:p w:rsidR="00403F27" w:rsidRPr="002E5956" w:rsidRDefault="00403F27" w:rsidP="00D1089A">
      <w:pPr>
        <w:jc w:val="both"/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  <w:lang w:val="en-US"/>
        </w:rPr>
        <w:t>V</w:t>
      </w:r>
      <w:r w:rsidRPr="002E5956">
        <w:rPr>
          <w:color w:val="000000" w:themeColor="text1"/>
          <w:sz w:val="28"/>
          <w:szCs w:val="28"/>
        </w:rPr>
        <w:t xml:space="preserve">. </w:t>
      </w:r>
      <w:r w:rsidR="00F4323F">
        <w:rPr>
          <w:color w:val="000000" w:themeColor="text1"/>
          <w:sz w:val="28"/>
          <w:szCs w:val="28"/>
        </w:rPr>
        <w:t xml:space="preserve">Голові методичної ради </w:t>
      </w:r>
      <w:r w:rsidRPr="002E5956">
        <w:rPr>
          <w:color w:val="000000" w:themeColor="text1"/>
          <w:sz w:val="28"/>
          <w:szCs w:val="28"/>
        </w:rPr>
        <w:t>Савчук М.Д.:</w:t>
      </w:r>
    </w:p>
    <w:p w:rsidR="00403F27" w:rsidRPr="002E5956" w:rsidRDefault="00403F27" w:rsidP="00D1089A">
      <w:pPr>
        <w:jc w:val="both"/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t>1. Організувати творчі звіти вчителів.</w:t>
      </w:r>
    </w:p>
    <w:p w:rsidR="00403F27" w:rsidRPr="002E5956" w:rsidRDefault="00403F27" w:rsidP="00D1089A">
      <w:pPr>
        <w:jc w:val="both"/>
        <w:rPr>
          <w:color w:val="000000" w:themeColor="text1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t>2. Скласти технологічну карту вивчення творчої діяльності вчителів,які атестуються.</w:t>
      </w:r>
    </w:p>
    <w:p w:rsidR="00403F27" w:rsidRPr="002E5956" w:rsidRDefault="00403F27" w:rsidP="00D1089A">
      <w:pPr>
        <w:jc w:val="both"/>
        <w:rPr>
          <w:color w:val="000000" w:themeColor="text1"/>
          <w:sz w:val="28"/>
          <w:szCs w:val="28"/>
          <w:lang w:val="ru-RU"/>
        </w:rPr>
      </w:pPr>
      <w:r w:rsidRPr="002E5956">
        <w:rPr>
          <w:color w:val="000000" w:themeColor="text1"/>
          <w:sz w:val="28"/>
          <w:szCs w:val="28"/>
        </w:rPr>
        <w:t xml:space="preserve">3. Скласти список учителів, які за </w:t>
      </w:r>
      <w:r w:rsidR="0062307C" w:rsidRPr="002E5956">
        <w:rPr>
          <w:color w:val="000000" w:themeColor="text1"/>
          <w:sz w:val="28"/>
          <w:szCs w:val="28"/>
        </w:rPr>
        <w:t xml:space="preserve">планом </w:t>
      </w:r>
      <w:r w:rsidR="00F4323F">
        <w:rPr>
          <w:color w:val="000000" w:themeColor="text1"/>
          <w:sz w:val="28"/>
          <w:szCs w:val="28"/>
        </w:rPr>
        <w:t>атестуються до 10.10.20</w:t>
      </w:r>
      <w:r w:rsidR="002E5956" w:rsidRPr="002E5956">
        <w:rPr>
          <w:color w:val="000000" w:themeColor="text1"/>
          <w:sz w:val="28"/>
          <w:szCs w:val="28"/>
        </w:rPr>
        <w:t>2</w:t>
      </w:r>
      <w:r w:rsidR="00F4323F">
        <w:rPr>
          <w:color w:val="000000" w:themeColor="text1"/>
          <w:sz w:val="28"/>
          <w:szCs w:val="28"/>
        </w:rPr>
        <w:t xml:space="preserve">3 </w:t>
      </w:r>
      <w:r w:rsidRPr="002E5956">
        <w:rPr>
          <w:color w:val="000000" w:themeColor="text1"/>
          <w:sz w:val="28"/>
          <w:szCs w:val="28"/>
        </w:rPr>
        <w:t>році.</w:t>
      </w:r>
    </w:p>
    <w:p w:rsidR="00403F27" w:rsidRPr="002E5956" w:rsidRDefault="00403F27" w:rsidP="00D1089A">
      <w:pPr>
        <w:jc w:val="both"/>
        <w:rPr>
          <w:color w:val="000000" w:themeColor="text1"/>
          <w:sz w:val="28"/>
          <w:szCs w:val="28"/>
        </w:rPr>
      </w:pPr>
      <w:r w:rsidRPr="002E5956">
        <w:rPr>
          <w:bCs/>
          <w:color w:val="000000" w:themeColor="text1"/>
          <w:sz w:val="28"/>
          <w:szCs w:val="28"/>
          <w:lang w:val="en-US"/>
        </w:rPr>
        <w:t>V</w:t>
      </w:r>
      <w:r w:rsidRPr="002E5956">
        <w:rPr>
          <w:bCs/>
          <w:color w:val="000000" w:themeColor="text1"/>
          <w:sz w:val="28"/>
          <w:szCs w:val="28"/>
        </w:rPr>
        <w:t>І.</w:t>
      </w:r>
      <w:r w:rsidRPr="002E5956">
        <w:rPr>
          <w:color w:val="000000" w:themeColor="text1"/>
          <w:sz w:val="28"/>
          <w:szCs w:val="28"/>
        </w:rPr>
        <w:t xml:space="preserve"> Організувати систематичне проведення у гімназії звітів учителів протягом навчального року, узагальнити ці матеріали наказом по гімназії, розширити їх на засіданнях методичних рад та педагогічній раді.</w:t>
      </w:r>
    </w:p>
    <w:p w:rsidR="00403F27" w:rsidRPr="00286CDA" w:rsidRDefault="00403F27" w:rsidP="00D1089A">
      <w:pPr>
        <w:jc w:val="center"/>
        <w:rPr>
          <w:color w:val="000000" w:themeColor="text1"/>
          <w:sz w:val="28"/>
          <w:szCs w:val="28"/>
          <w:lang w:val="ru-RU"/>
        </w:rPr>
      </w:pPr>
    </w:p>
    <w:p w:rsidR="000126BB" w:rsidRPr="00286CDA" w:rsidRDefault="000126BB" w:rsidP="00D1089A">
      <w:pPr>
        <w:jc w:val="center"/>
        <w:rPr>
          <w:color w:val="000000" w:themeColor="text1"/>
          <w:sz w:val="28"/>
          <w:szCs w:val="28"/>
          <w:lang w:val="ru-RU"/>
        </w:rPr>
      </w:pPr>
    </w:p>
    <w:p w:rsidR="002E5956" w:rsidRPr="002E5956" w:rsidRDefault="00403F27" w:rsidP="002E5956">
      <w:pPr>
        <w:ind w:right="-1"/>
        <w:rPr>
          <w:color w:val="000000"/>
          <w:sz w:val="28"/>
          <w:szCs w:val="28"/>
        </w:rPr>
      </w:pPr>
      <w:r w:rsidRPr="002E5956">
        <w:rPr>
          <w:color w:val="000000" w:themeColor="text1"/>
          <w:sz w:val="28"/>
          <w:szCs w:val="28"/>
        </w:rPr>
        <w:t xml:space="preserve">    </w:t>
      </w:r>
      <w:r w:rsidR="002E5956" w:rsidRPr="002E5956">
        <w:rPr>
          <w:color w:val="000000"/>
          <w:sz w:val="28"/>
          <w:szCs w:val="28"/>
        </w:rPr>
        <w:t>Директор  Вашківецького ЗЗСО І-ІІІ ступенів ім.Бажанського                                                                       Лілія ГУЙВАНЮК</w:t>
      </w:r>
    </w:p>
    <w:p w:rsidR="00403F27" w:rsidRPr="00D1089A" w:rsidRDefault="00D1089A" w:rsidP="00D1089A">
      <w:pPr>
        <w:tabs>
          <w:tab w:val="left" w:pos="6840"/>
        </w:tabs>
        <w:jc w:val="right"/>
        <w:rPr>
          <w:color w:val="000000" w:themeColor="text1"/>
        </w:rPr>
      </w:pPr>
      <w:r w:rsidRPr="00D1089A">
        <w:rPr>
          <w:color w:val="000000" w:themeColor="text1"/>
        </w:rPr>
        <w:t xml:space="preserve">          </w:t>
      </w:r>
    </w:p>
    <w:p w:rsidR="00BF7F3E" w:rsidRPr="00D1089A" w:rsidRDefault="00BF7F3E" w:rsidP="00D1089A">
      <w:pPr>
        <w:tabs>
          <w:tab w:val="left" w:pos="6840"/>
        </w:tabs>
        <w:jc w:val="right"/>
        <w:rPr>
          <w:color w:val="000000" w:themeColor="text1"/>
        </w:rPr>
      </w:pPr>
    </w:p>
    <w:p w:rsidR="00403F27" w:rsidRDefault="00403F27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p w:rsidR="00F4323F" w:rsidRPr="00964C5F" w:rsidRDefault="00F4323F" w:rsidP="00F4323F">
      <w:r w:rsidRPr="00964C5F">
        <w:rPr>
          <w:rFonts w:eastAsia="等?"/>
          <w:noProof/>
          <w:sz w:val="28"/>
          <w:szCs w:val="28"/>
        </w:rPr>
        <w:lastRenderedPageBreak/>
        <w:t xml:space="preserve">Аркуш ознайомлення </w:t>
      </w:r>
    </w:p>
    <w:p w:rsidR="00F4323F" w:rsidRPr="00964C5F" w:rsidRDefault="00F4323F" w:rsidP="00F4323F">
      <w:pPr>
        <w:rPr>
          <w:rFonts w:eastAsia="等?"/>
          <w:noProof/>
          <w:sz w:val="28"/>
          <w:szCs w:val="28"/>
        </w:rPr>
      </w:pPr>
      <w:r>
        <w:rPr>
          <w:rFonts w:eastAsia="等?"/>
          <w:noProof/>
          <w:sz w:val="28"/>
          <w:szCs w:val="28"/>
        </w:rPr>
        <w:t>з наказом  № 222</w:t>
      </w:r>
      <w:r w:rsidRPr="00964C5F">
        <w:rPr>
          <w:rFonts w:eastAsia="等?"/>
          <w:noProof/>
          <w:sz w:val="28"/>
          <w:szCs w:val="28"/>
        </w:rPr>
        <w:t>-о</w:t>
      </w:r>
    </w:p>
    <w:p w:rsidR="00F4323F" w:rsidRPr="00964C5F" w:rsidRDefault="00F4323F" w:rsidP="00F4323F">
      <w:pPr>
        <w:rPr>
          <w:rFonts w:eastAsia="等?"/>
          <w:noProof/>
          <w:sz w:val="28"/>
          <w:szCs w:val="28"/>
        </w:rPr>
      </w:pPr>
      <w:r w:rsidRPr="00964C5F">
        <w:rPr>
          <w:rFonts w:eastAsia="等?"/>
          <w:noProof/>
          <w:sz w:val="28"/>
          <w:szCs w:val="28"/>
        </w:rPr>
        <w:t>від</w:t>
      </w:r>
      <w:r w:rsidRPr="00964C5F">
        <w:rPr>
          <w:sz w:val="28"/>
          <w:szCs w:val="28"/>
        </w:rPr>
        <w:t xml:space="preserve"> 05</w:t>
      </w:r>
      <w:r w:rsidRPr="00964C5F">
        <w:rPr>
          <w:rFonts w:eastAsia="等?"/>
          <w:noProof/>
          <w:sz w:val="28"/>
          <w:szCs w:val="28"/>
        </w:rPr>
        <w:t>.09</w:t>
      </w:r>
      <w:r>
        <w:rPr>
          <w:rFonts w:eastAsia="等?"/>
          <w:noProof/>
          <w:sz w:val="28"/>
          <w:szCs w:val="28"/>
        </w:rPr>
        <w:t>.202</w:t>
      </w:r>
      <w:r w:rsidRPr="00863BE8">
        <w:rPr>
          <w:rFonts w:eastAsia="等?"/>
          <w:noProof/>
          <w:sz w:val="28"/>
          <w:szCs w:val="28"/>
        </w:rPr>
        <w:t>3</w:t>
      </w:r>
      <w:r w:rsidRPr="00964C5F">
        <w:rPr>
          <w:rFonts w:eastAsia="等?"/>
          <w:noProof/>
          <w:sz w:val="28"/>
          <w:szCs w:val="28"/>
        </w:rPr>
        <w:t xml:space="preserve"> </w:t>
      </w:r>
    </w:p>
    <w:p w:rsidR="00F4323F" w:rsidRPr="002E5956" w:rsidRDefault="00F4323F" w:rsidP="00F4323F">
      <w:pPr>
        <w:rPr>
          <w:color w:val="000000" w:themeColor="text1"/>
          <w:sz w:val="28"/>
          <w:szCs w:val="28"/>
        </w:rPr>
      </w:pPr>
      <w:r w:rsidRPr="002E5956">
        <w:rPr>
          <w:b/>
          <w:color w:val="000000" w:themeColor="text1"/>
          <w:sz w:val="28"/>
          <w:szCs w:val="28"/>
        </w:rPr>
        <w:t xml:space="preserve">Про створення </w:t>
      </w:r>
    </w:p>
    <w:p w:rsidR="00F4323F" w:rsidRPr="002E5956" w:rsidRDefault="00F4323F" w:rsidP="00F4323F">
      <w:pPr>
        <w:pStyle w:val="FR1"/>
        <w:spacing w:before="0"/>
        <w:ind w:left="0"/>
        <w:jc w:val="left"/>
        <w:rPr>
          <w:b/>
          <w:color w:val="000000" w:themeColor="text1"/>
          <w:sz w:val="28"/>
          <w:szCs w:val="28"/>
        </w:rPr>
      </w:pPr>
      <w:r w:rsidRPr="002E5956">
        <w:rPr>
          <w:b/>
          <w:color w:val="000000" w:themeColor="text1"/>
          <w:sz w:val="28"/>
          <w:szCs w:val="28"/>
        </w:rPr>
        <w:t xml:space="preserve">атестаційної </w:t>
      </w:r>
    </w:p>
    <w:p w:rsidR="00F4323F" w:rsidRPr="002E5956" w:rsidRDefault="00F4323F" w:rsidP="00F4323F">
      <w:pPr>
        <w:pStyle w:val="FR1"/>
        <w:spacing w:before="0"/>
        <w:ind w:left="0"/>
        <w:jc w:val="left"/>
        <w:rPr>
          <w:b/>
          <w:color w:val="000000" w:themeColor="text1"/>
          <w:sz w:val="28"/>
          <w:szCs w:val="28"/>
        </w:rPr>
      </w:pPr>
      <w:r w:rsidRPr="002E5956">
        <w:rPr>
          <w:b/>
          <w:color w:val="000000" w:themeColor="text1"/>
          <w:sz w:val="28"/>
          <w:szCs w:val="28"/>
        </w:rPr>
        <w:t>комісії у 202</w:t>
      </w:r>
      <w:r w:rsidRPr="00F4323F">
        <w:rPr>
          <w:b/>
          <w:color w:val="000000" w:themeColor="text1"/>
          <w:sz w:val="28"/>
          <w:szCs w:val="28"/>
          <w:lang w:val="ru-RU"/>
        </w:rPr>
        <w:t>3</w:t>
      </w:r>
      <w:r w:rsidRPr="002E5956">
        <w:rPr>
          <w:b/>
          <w:color w:val="000000" w:themeColor="text1"/>
          <w:sz w:val="28"/>
          <w:szCs w:val="28"/>
        </w:rPr>
        <w:t>/202</w:t>
      </w:r>
      <w:r w:rsidRPr="00F4323F">
        <w:rPr>
          <w:b/>
          <w:color w:val="000000" w:themeColor="text1"/>
          <w:sz w:val="28"/>
          <w:szCs w:val="28"/>
          <w:lang w:val="ru-RU"/>
        </w:rPr>
        <w:t>4</w:t>
      </w:r>
      <w:r w:rsidRPr="002E5956">
        <w:rPr>
          <w:b/>
          <w:color w:val="000000" w:themeColor="text1"/>
          <w:sz w:val="28"/>
          <w:szCs w:val="28"/>
        </w:rPr>
        <w:t xml:space="preserve"> н.р.</w:t>
      </w:r>
    </w:p>
    <w:p w:rsidR="00F4323F" w:rsidRPr="00863BE8" w:rsidRDefault="00F4323F" w:rsidP="00F4323F">
      <w:pPr>
        <w:jc w:val="both"/>
        <w:rPr>
          <w:b/>
          <w:sz w:val="28"/>
          <w:szCs w:val="28"/>
        </w:rPr>
      </w:pPr>
    </w:p>
    <w:tbl>
      <w:tblPr>
        <w:tblStyle w:val="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835"/>
        <w:gridCol w:w="4395"/>
        <w:gridCol w:w="1666"/>
      </w:tblGrid>
      <w:tr w:rsidR="00F4323F" w:rsidRPr="003E5BFF" w:rsidTr="009050E3">
        <w:trPr>
          <w:trHeight w:val="482"/>
        </w:trPr>
        <w:tc>
          <w:tcPr>
            <w:tcW w:w="993" w:type="dxa"/>
            <w:shd w:val="clear" w:color="auto" w:fill="auto"/>
            <w:vAlign w:val="center"/>
          </w:tcPr>
          <w:p w:rsidR="00F4323F" w:rsidRPr="003E5BFF" w:rsidRDefault="00F4323F" w:rsidP="009050E3">
            <w:pPr>
              <w:jc w:val="center"/>
              <w:rPr>
                <w:b/>
                <w:sz w:val="28"/>
                <w:szCs w:val="28"/>
              </w:rPr>
            </w:pPr>
            <w:r w:rsidRPr="003E5BFF">
              <w:rPr>
                <w:b/>
                <w:sz w:val="28"/>
                <w:szCs w:val="28"/>
              </w:rPr>
              <w:t>№</w:t>
            </w:r>
          </w:p>
          <w:p w:rsidR="00F4323F" w:rsidRPr="003E5BFF" w:rsidRDefault="00F4323F" w:rsidP="009050E3">
            <w:pPr>
              <w:jc w:val="center"/>
              <w:rPr>
                <w:b/>
                <w:sz w:val="28"/>
                <w:szCs w:val="28"/>
              </w:rPr>
            </w:pPr>
            <w:r w:rsidRPr="003E5BF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323F" w:rsidRPr="003E5BFF" w:rsidRDefault="00F4323F" w:rsidP="009050E3">
            <w:pPr>
              <w:jc w:val="center"/>
              <w:rPr>
                <w:b/>
                <w:sz w:val="28"/>
                <w:szCs w:val="28"/>
              </w:rPr>
            </w:pPr>
            <w:r w:rsidRPr="003E5BFF">
              <w:rPr>
                <w:b/>
                <w:sz w:val="28"/>
                <w:szCs w:val="28"/>
              </w:rPr>
              <w:t>Список</w:t>
            </w:r>
          </w:p>
        </w:tc>
        <w:tc>
          <w:tcPr>
            <w:tcW w:w="4395" w:type="dxa"/>
            <w:vAlign w:val="center"/>
          </w:tcPr>
          <w:p w:rsidR="00F4323F" w:rsidRPr="003E5BFF" w:rsidRDefault="00F4323F" w:rsidP="009050E3">
            <w:pPr>
              <w:jc w:val="center"/>
              <w:rPr>
                <w:b/>
                <w:sz w:val="28"/>
                <w:szCs w:val="28"/>
              </w:rPr>
            </w:pPr>
            <w:r w:rsidRPr="003E5BFF">
              <w:rPr>
                <w:b/>
                <w:sz w:val="28"/>
                <w:szCs w:val="28"/>
              </w:rPr>
              <w:t xml:space="preserve">Посада </w:t>
            </w:r>
          </w:p>
        </w:tc>
        <w:tc>
          <w:tcPr>
            <w:tcW w:w="1666" w:type="dxa"/>
            <w:vAlign w:val="center"/>
          </w:tcPr>
          <w:p w:rsidR="00F4323F" w:rsidRPr="003E5BFF" w:rsidRDefault="00F4323F" w:rsidP="009050E3">
            <w:pPr>
              <w:jc w:val="center"/>
              <w:rPr>
                <w:b/>
                <w:sz w:val="28"/>
                <w:szCs w:val="28"/>
              </w:rPr>
            </w:pPr>
            <w:r w:rsidRPr="003E5BFF">
              <w:rPr>
                <w:b/>
                <w:sz w:val="28"/>
                <w:szCs w:val="28"/>
              </w:rPr>
              <w:t xml:space="preserve">Підпис </w:t>
            </w:r>
          </w:p>
        </w:tc>
      </w:tr>
      <w:tr w:rsidR="00F4323F" w:rsidRPr="003E5BFF" w:rsidTr="009050E3">
        <w:tc>
          <w:tcPr>
            <w:tcW w:w="993" w:type="dxa"/>
          </w:tcPr>
          <w:p w:rsidR="00F4323F" w:rsidRPr="003E5BFF" w:rsidRDefault="00F4323F" w:rsidP="00F4323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 w:rsidRPr="003E5BFF">
              <w:rPr>
                <w:sz w:val="28"/>
                <w:szCs w:val="28"/>
              </w:rPr>
              <w:t>Савчук Н. І.</w:t>
            </w:r>
          </w:p>
        </w:tc>
        <w:tc>
          <w:tcPr>
            <w:tcW w:w="4395" w:type="dxa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 w:rsidRPr="003E5BFF">
              <w:rPr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666" w:type="dxa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</w:p>
        </w:tc>
      </w:tr>
      <w:tr w:rsidR="00F4323F" w:rsidRPr="003E5BFF" w:rsidTr="009050E3">
        <w:tc>
          <w:tcPr>
            <w:tcW w:w="993" w:type="dxa"/>
          </w:tcPr>
          <w:p w:rsidR="00F4323F" w:rsidRPr="003E5BFF" w:rsidRDefault="00F4323F" w:rsidP="00F4323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 w:rsidRPr="003E5BFF">
              <w:rPr>
                <w:sz w:val="28"/>
                <w:szCs w:val="28"/>
              </w:rPr>
              <w:t>Савчук М. Д.</w:t>
            </w:r>
          </w:p>
        </w:tc>
        <w:tc>
          <w:tcPr>
            <w:tcW w:w="4395" w:type="dxa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 w:rsidRPr="003E5BFF">
              <w:rPr>
                <w:sz w:val="28"/>
                <w:szCs w:val="28"/>
              </w:rPr>
              <w:t>Заступник директора з НР</w:t>
            </w:r>
          </w:p>
        </w:tc>
        <w:tc>
          <w:tcPr>
            <w:tcW w:w="1666" w:type="dxa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</w:p>
        </w:tc>
      </w:tr>
      <w:tr w:rsidR="00F4323F" w:rsidRPr="003E5BFF" w:rsidTr="009050E3">
        <w:tc>
          <w:tcPr>
            <w:tcW w:w="993" w:type="dxa"/>
          </w:tcPr>
          <w:p w:rsidR="00F4323F" w:rsidRPr="003E5BFF" w:rsidRDefault="00F4323F" w:rsidP="00F4323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  <w:lang w:val="ru-RU"/>
              </w:rPr>
            </w:pPr>
            <w:r w:rsidRPr="003E5BFF">
              <w:rPr>
                <w:sz w:val="28"/>
                <w:szCs w:val="28"/>
              </w:rPr>
              <w:t>Пріньковська</w:t>
            </w:r>
            <w:r w:rsidRPr="003E5BFF">
              <w:rPr>
                <w:sz w:val="28"/>
                <w:szCs w:val="28"/>
                <w:lang w:val="ru-RU"/>
              </w:rPr>
              <w:t xml:space="preserve"> </w:t>
            </w:r>
            <w:r w:rsidRPr="003E5BFF">
              <w:rPr>
                <w:sz w:val="28"/>
                <w:szCs w:val="28"/>
              </w:rPr>
              <w:t>О</w:t>
            </w:r>
            <w:r w:rsidRPr="003E5BFF">
              <w:rPr>
                <w:sz w:val="28"/>
                <w:szCs w:val="28"/>
                <w:lang w:val="ru-RU"/>
              </w:rPr>
              <w:t>.</w:t>
            </w:r>
            <w:r w:rsidRPr="003E5BFF">
              <w:rPr>
                <w:sz w:val="28"/>
                <w:szCs w:val="28"/>
              </w:rPr>
              <w:t xml:space="preserve"> М</w:t>
            </w:r>
            <w:r w:rsidRPr="003E5BF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 w:rsidRPr="003E5BFF">
              <w:rPr>
                <w:sz w:val="28"/>
                <w:szCs w:val="28"/>
              </w:rPr>
              <w:t>Учитель початкових класів</w:t>
            </w:r>
          </w:p>
        </w:tc>
        <w:tc>
          <w:tcPr>
            <w:tcW w:w="1666" w:type="dxa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</w:p>
        </w:tc>
      </w:tr>
      <w:tr w:rsidR="00F4323F" w:rsidRPr="003E5BFF" w:rsidTr="009050E3">
        <w:tc>
          <w:tcPr>
            <w:tcW w:w="993" w:type="dxa"/>
          </w:tcPr>
          <w:p w:rsidR="00F4323F" w:rsidRPr="003E5BFF" w:rsidRDefault="00F4323F" w:rsidP="00F4323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  <w:lang w:val="en-US"/>
              </w:rPr>
            </w:pPr>
            <w:r w:rsidRPr="003E5BFF">
              <w:rPr>
                <w:sz w:val="28"/>
                <w:szCs w:val="28"/>
                <w:lang w:val="en-US"/>
              </w:rPr>
              <w:t>Попович Р.</w:t>
            </w:r>
            <w:r w:rsidRPr="003E5BFF">
              <w:rPr>
                <w:sz w:val="28"/>
                <w:szCs w:val="28"/>
              </w:rPr>
              <w:t xml:space="preserve"> </w:t>
            </w:r>
            <w:r w:rsidRPr="003E5BFF">
              <w:rPr>
                <w:sz w:val="28"/>
                <w:szCs w:val="28"/>
                <w:lang w:val="en-US"/>
              </w:rPr>
              <w:t>В.</w:t>
            </w:r>
          </w:p>
        </w:tc>
        <w:tc>
          <w:tcPr>
            <w:tcW w:w="4395" w:type="dxa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 w:rsidRPr="003E5BFF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666" w:type="dxa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</w:p>
        </w:tc>
      </w:tr>
      <w:tr w:rsidR="00F4323F" w:rsidRPr="003E5BFF" w:rsidTr="009050E3">
        <w:tc>
          <w:tcPr>
            <w:tcW w:w="993" w:type="dxa"/>
          </w:tcPr>
          <w:p w:rsidR="00F4323F" w:rsidRPr="003E5BFF" w:rsidRDefault="00F4323F" w:rsidP="00F4323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 w:rsidRPr="003E5BFF">
              <w:rPr>
                <w:sz w:val="28"/>
                <w:szCs w:val="28"/>
              </w:rPr>
              <w:t>Попович О. В.</w:t>
            </w:r>
          </w:p>
        </w:tc>
        <w:tc>
          <w:tcPr>
            <w:tcW w:w="4395" w:type="dxa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Pr="002E5956">
              <w:rPr>
                <w:color w:val="000000" w:themeColor="text1"/>
                <w:sz w:val="28"/>
                <w:szCs w:val="28"/>
              </w:rPr>
              <w:t>олова профспілкового комітету</w:t>
            </w:r>
          </w:p>
        </w:tc>
        <w:tc>
          <w:tcPr>
            <w:tcW w:w="1666" w:type="dxa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</w:p>
        </w:tc>
      </w:tr>
      <w:tr w:rsidR="00F4323F" w:rsidRPr="003E5BFF" w:rsidTr="009050E3">
        <w:tc>
          <w:tcPr>
            <w:tcW w:w="993" w:type="dxa"/>
          </w:tcPr>
          <w:p w:rsidR="00F4323F" w:rsidRPr="003E5BFF" w:rsidRDefault="00F4323F" w:rsidP="00F4323F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Борсук Я.С.</w:t>
            </w:r>
          </w:p>
        </w:tc>
        <w:tc>
          <w:tcPr>
            <w:tcW w:w="4395" w:type="dxa"/>
            <w:vAlign w:val="center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  <w:r w:rsidRPr="008418EC">
              <w:rPr>
                <w:rFonts w:cs="Times New Roman"/>
                <w:sz w:val="28"/>
                <w:szCs w:val="28"/>
                <w:shd w:val="clear" w:color="auto" w:fill="FFFFFF"/>
              </w:rPr>
              <w:t>голова Вижницької районної профспілки працівників освіти і науки</w:t>
            </w:r>
          </w:p>
        </w:tc>
        <w:tc>
          <w:tcPr>
            <w:tcW w:w="1666" w:type="dxa"/>
          </w:tcPr>
          <w:p w:rsidR="00F4323F" w:rsidRPr="003E5BFF" w:rsidRDefault="00F4323F" w:rsidP="009050E3">
            <w:pPr>
              <w:rPr>
                <w:sz w:val="28"/>
                <w:szCs w:val="28"/>
              </w:rPr>
            </w:pPr>
          </w:p>
        </w:tc>
      </w:tr>
    </w:tbl>
    <w:p w:rsidR="00F4323F" w:rsidRPr="00AE3CA2" w:rsidRDefault="00F4323F" w:rsidP="00D47975">
      <w:pPr>
        <w:tabs>
          <w:tab w:val="left" w:pos="6840"/>
        </w:tabs>
        <w:spacing w:line="480" w:lineRule="auto"/>
        <w:jc w:val="right"/>
        <w:rPr>
          <w:color w:val="000000" w:themeColor="text1"/>
          <w:sz w:val="28"/>
          <w:szCs w:val="28"/>
        </w:rPr>
      </w:pPr>
    </w:p>
    <w:sectPr w:rsidR="00F4323F" w:rsidRPr="00AE3CA2" w:rsidSect="004F73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68" w:rsidRDefault="00552168" w:rsidP="0046736E">
      <w:r>
        <w:separator/>
      </w:r>
    </w:p>
  </w:endnote>
  <w:endnote w:type="continuationSeparator" w:id="0">
    <w:p w:rsidR="00552168" w:rsidRDefault="00552168" w:rsidP="004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68" w:rsidRDefault="00552168" w:rsidP="0046736E">
      <w:r>
        <w:separator/>
      </w:r>
    </w:p>
  </w:footnote>
  <w:footnote w:type="continuationSeparator" w:id="0">
    <w:p w:rsidR="00552168" w:rsidRDefault="00552168" w:rsidP="0046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F8A"/>
    <w:multiLevelType w:val="hybridMultilevel"/>
    <w:tmpl w:val="1DAA7A16"/>
    <w:lvl w:ilvl="0" w:tplc="1F042CD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7C"/>
    <w:rsid w:val="000014C7"/>
    <w:rsid w:val="000126BB"/>
    <w:rsid w:val="00086E8F"/>
    <w:rsid w:val="000E086A"/>
    <w:rsid w:val="0015451A"/>
    <w:rsid w:val="001B3019"/>
    <w:rsid w:val="00286CDA"/>
    <w:rsid w:val="002D30FE"/>
    <w:rsid w:val="002E41E6"/>
    <w:rsid w:val="002E5956"/>
    <w:rsid w:val="00300872"/>
    <w:rsid w:val="003170F1"/>
    <w:rsid w:val="00356570"/>
    <w:rsid w:val="00403F27"/>
    <w:rsid w:val="00442C73"/>
    <w:rsid w:val="0046736E"/>
    <w:rsid w:val="004A171B"/>
    <w:rsid w:val="004F739E"/>
    <w:rsid w:val="00552168"/>
    <w:rsid w:val="0062307C"/>
    <w:rsid w:val="006414B5"/>
    <w:rsid w:val="006579E2"/>
    <w:rsid w:val="0068540D"/>
    <w:rsid w:val="008418EC"/>
    <w:rsid w:val="00870F5B"/>
    <w:rsid w:val="00960ED8"/>
    <w:rsid w:val="009B7F9B"/>
    <w:rsid w:val="009D705B"/>
    <w:rsid w:val="00A658F6"/>
    <w:rsid w:val="00AA797C"/>
    <w:rsid w:val="00AE3CA2"/>
    <w:rsid w:val="00AE5BE9"/>
    <w:rsid w:val="00B516BF"/>
    <w:rsid w:val="00BC79AA"/>
    <w:rsid w:val="00BF7F3E"/>
    <w:rsid w:val="00C11DB7"/>
    <w:rsid w:val="00C6465F"/>
    <w:rsid w:val="00CB003F"/>
    <w:rsid w:val="00CE2E1D"/>
    <w:rsid w:val="00D1089A"/>
    <w:rsid w:val="00D47975"/>
    <w:rsid w:val="00D51BE5"/>
    <w:rsid w:val="00D5570C"/>
    <w:rsid w:val="00D83EAA"/>
    <w:rsid w:val="00D87F6D"/>
    <w:rsid w:val="00DC34A7"/>
    <w:rsid w:val="00E00113"/>
    <w:rsid w:val="00ED4E91"/>
    <w:rsid w:val="00F4323F"/>
    <w:rsid w:val="00F75C8F"/>
    <w:rsid w:val="00F930EB"/>
    <w:rsid w:val="00F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3FDD7B-5222-4891-8C74-7158FE53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7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AA797C"/>
    <w:rPr>
      <w:sz w:val="20"/>
      <w:szCs w:val="20"/>
      <w:lang w:val="en-US" w:eastAsia="en-US"/>
    </w:rPr>
  </w:style>
  <w:style w:type="paragraph" w:customStyle="1" w:styleId="FR1">
    <w:name w:val="FR1"/>
    <w:uiPriority w:val="99"/>
    <w:rsid w:val="00AA797C"/>
    <w:pPr>
      <w:widowControl w:val="0"/>
      <w:autoSpaceDE w:val="0"/>
      <w:autoSpaceDN w:val="0"/>
      <w:adjustRightInd w:val="0"/>
      <w:spacing w:before="1400"/>
      <w:ind w:left="200"/>
      <w:jc w:val="center"/>
    </w:pPr>
    <w:rPr>
      <w:rFonts w:ascii="Times New Roman" w:eastAsia="Times New Roman" w:hAnsi="Times New Roman"/>
      <w:sz w:val="48"/>
      <w:szCs w:val="48"/>
      <w:lang w:val="uk-UA"/>
    </w:rPr>
  </w:style>
  <w:style w:type="paragraph" w:styleId="a4">
    <w:name w:val="header"/>
    <w:basedOn w:val="a"/>
    <w:link w:val="a5"/>
    <w:uiPriority w:val="99"/>
    <w:rsid w:val="00467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36E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467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36E"/>
    <w:rPr>
      <w:rFonts w:ascii="Times New Roman" w:hAnsi="Times New Roman" w:cs="Times New Roman"/>
      <w:sz w:val="24"/>
      <w:szCs w:val="24"/>
      <w:lang w:val="uk-UA" w:eastAsia="ru-RU"/>
    </w:rPr>
  </w:style>
  <w:style w:type="paragraph" w:styleId="a8">
    <w:name w:val="Document Map"/>
    <w:basedOn w:val="a"/>
    <w:link w:val="a9"/>
    <w:uiPriority w:val="99"/>
    <w:semiHidden/>
    <w:rsid w:val="003565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93D74"/>
    <w:rPr>
      <w:rFonts w:ascii="Times New Roman" w:eastAsia="Times New Roman" w:hAnsi="Times New Roman"/>
      <w:sz w:val="0"/>
      <w:szCs w:val="0"/>
      <w:lang w:val="uk-UA"/>
    </w:rPr>
  </w:style>
  <w:style w:type="paragraph" w:styleId="aa">
    <w:name w:val="Balloon Text"/>
    <w:basedOn w:val="a"/>
    <w:link w:val="ab"/>
    <w:uiPriority w:val="99"/>
    <w:semiHidden/>
    <w:rsid w:val="003565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D74"/>
    <w:rPr>
      <w:rFonts w:ascii="Times New Roman" w:eastAsia="Times New Roman" w:hAnsi="Times New Roman"/>
      <w:sz w:val="0"/>
      <w:szCs w:val="0"/>
      <w:lang w:val="uk-UA"/>
    </w:rPr>
  </w:style>
  <w:style w:type="character" w:styleId="ac">
    <w:name w:val="Hyperlink"/>
    <w:basedOn w:val="a0"/>
    <w:uiPriority w:val="99"/>
    <w:semiHidden/>
    <w:unhideWhenUsed/>
    <w:rsid w:val="00F4323F"/>
    <w:rPr>
      <w:color w:val="0000FF"/>
      <w:u w:val="single"/>
    </w:rPr>
  </w:style>
  <w:style w:type="paragraph" w:customStyle="1" w:styleId="1">
    <w:name w:val="Абзац списка1"/>
    <w:basedOn w:val="a"/>
    <w:rsid w:val="00F4323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customStyle="1" w:styleId="4">
    <w:name w:val="Сітка таблиці4"/>
    <w:basedOn w:val="a1"/>
    <w:next w:val="ad"/>
    <w:uiPriority w:val="59"/>
    <w:rsid w:val="00F4323F"/>
    <w:pPr>
      <w:widowControl w:val="0"/>
    </w:pPr>
    <w:rPr>
      <w:rFonts w:ascii="Courier New" w:eastAsia="Courier New" w:hAnsi="Courier New" w:cs="Courier New"/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locked/>
    <w:rsid w:val="00F4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plata.co.ua/?p=112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2023-10-05T11:19:00Z</cp:lastPrinted>
  <dcterms:created xsi:type="dcterms:W3CDTF">2023-10-19T08:24:00Z</dcterms:created>
  <dcterms:modified xsi:type="dcterms:W3CDTF">2023-10-19T08:24:00Z</dcterms:modified>
</cp:coreProperties>
</file>